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EA753" w14:textId="705E5D70" w:rsidR="00E83F89" w:rsidRPr="00271082" w:rsidRDefault="00CD607F" w:rsidP="00F73D3F">
      <w:pPr>
        <w:jc w:val="center"/>
        <w:rPr>
          <w:rFonts w:ascii="Arial Rounded MT Bold" w:hAnsi="Arial Rounded MT Bold"/>
          <w:sz w:val="32"/>
          <w:szCs w:val="32"/>
        </w:rPr>
      </w:pPr>
      <w:r w:rsidRPr="00271082">
        <w:rPr>
          <w:rFonts w:ascii="Arial Rounded MT Bold" w:hAnsi="Arial Rounded MT Bold"/>
          <w:sz w:val="32"/>
          <w:szCs w:val="32"/>
        </w:rPr>
        <w:t xml:space="preserve">Communion </w:t>
      </w:r>
      <w:r w:rsidR="00385CFF" w:rsidRPr="00271082">
        <w:rPr>
          <w:rFonts w:ascii="Arial Rounded MT Bold" w:hAnsi="Arial Rounded MT Bold"/>
          <w:sz w:val="32"/>
          <w:szCs w:val="32"/>
        </w:rPr>
        <w:t xml:space="preserve">– </w:t>
      </w:r>
      <w:r w:rsidRPr="00271082">
        <w:rPr>
          <w:rFonts w:ascii="Arial Rounded MT Bold" w:hAnsi="Arial Rounded MT Bold"/>
          <w:sz w:val="32"/>
          <w:szCs w:val="32"/>
        </w:rPr>
        <w:t>with Interactive Stations</w:t>
      </w:r>
    </w:p>
    <w:p w14:paraId="2559F6A1" w14:textId="77777777" w:rsidR="00AB5242" w:rsidRDefault="00AB5242" w:rsidP="00F73D3F">
      <w:pPr>
        <w:rPr>
          <w:rFonts w:ascii="Amasis MT Pro" w:hAnsi="Amasis MT Pro"/>
          <w:sz w:val="24"/>
          <w:szCs w:val="24"/>
        </w:rPr>
      </w:pPr>
    </w:p>
    <w:p w14:paraId="53AB0B1F" w14:textId="79EA1CA6" w:rsidR="00F73D3F" w:rsidRPr="00271082" w:rsidRDefault="00591DBC" w:rsidP="00F73D3F">
      <w:pPr>
        <w:rPr>
          <w:rFonts w:ascii="Amasis MT Pro" w:hAnsi="Amasis MT Pro"/>
          <w:sz w:val="24"/>
          <w:szCs w:val="24"/>
        </w:rPr>
      </w:pPr>
      <w:r w:rsidRPr="00271082">
        <w:rPr>
          <w:rFonts w:ascii="Amasis MT Pro" w:hAnsi="Amasis MT Pro"/>
          <w:sz w:val="24"/>
          <w:szCs w:val="24"/>
        </w:rPr>
        <w:t>INTRODUCTION</w:t>
      </w:r>
    </w:p>
    <w:p w14:paraId="0F4F6D28" w14:textId="2A02915A" w:rsidR="00591DBC" w:rsidRDefault="00591DBC" w:rsidP="00F73D3F">
      <w:pPr>
        <w:rPr>
          <w:sz w:val="24"/>
          <w:szCs w:val="24"/>
        </w:rPr>
      </w:pPr>
      <w:r w:rsidRPr="0015512D">
        <w:rPr>
          <w:sz w:val="24"/>
          <w:szCs w:val="24"/>
        </w:rPr>
        <w:t xml:space="preserve">Communion is a special service for most churches. Every church has their way of </w:t>
      </w:r>
      <w:r w:rsidR="00566C2A" w:rsidRPr="0015512D">
        <w:rPr>
          <w:sz w:val="24"/>
          <w:szCs w:val="24"/>
        </w:rPr>
        <w:t xml:space="preserve">celebrating it, and often it is done the same way most of the time. Recently we did an Interactive Communion Service. We invited people to participate </w:t>
      </w:r>
      <w:r w:rsidR="002B6329" w:rsidRPr="0015512D">
        <w:rPr>
          <w:sz w:val="24"/>
          <w:szCs w:val="24"/>
        </w:rPr>
        <w:t xml:space="preserve">in the service by physically getting up and moving around the sanctuary to </w:t>
      </w:r>
      <w:r w:rsidR="0063275B" w:rsidRPr="0015512D">
        <w:rPr>
          <w:sz w:val="24"/>
          <w:szCs w:val="24"/>
        </w:rPr>
        <w:t xml:space="preserve">interact with items at </w:t>
      </w:r>
      <w:r w:rsidR="002B6329" w:rsidRPr="0015512D">
        <w:rPr>
          <w:sz w:val="24"/>
          <w:szCs w:val="24"/>
        </w:rPr>
        <w:t>the different stations that were set up.</w:t>
      </w:r>
      <w:r w:rsidR="00B64FF6" w:rsidRPr="0015512D">
        <w:rPr>
          <w:sz w:val="24"/>
          <w:szCs w:val="24"/>
        </w:rPr>
        <w:t xml:space="preserve"> </w:t>
      </w:r>
      <w:r w:rsidR="00270070" w:rsidRPr="0015512D">
        <w:rPr>
          <w:sz w:val="24"/>
          <w:szCs w:val="24"/>
        </w:rPr>
        <w:t>(</w:t>
      </w:r>
      <w:r w:rsidR="00C22565" w:rsidRPr="0015512D">
        <w:rPr>
          <w:i/>
          <w:iCs/>
          <w:sz w:val="24"/>
          <w:szCs w:val="24"/>
        </w:rPr>
        <w:t>If your sanctuary doesn’t easily lend itself to setting up stations, check the</w:t>
      </w:r>
      <w:r w:rsidR="00813F6E" w:rsidRPr="0015512D">
        <w:rPr>
          <w:i/>
          <w:iCs/>
          <w:sz w:val="24"/>
          <w:szCs w:val="24"/>
        </w:rPr>
        <w:t xml:space="preserve"> “ADAPTION IDEAS” at the bottom.</w:t>
      </w:r>
      <w:r w:rsidR="00813F6E" w:rsidRPr="0015512D">
        <w:rPr>
          <w:sz w:val="24"/>
          <w:szCs w:val="24"/>
        </w:rPr>
        <w:t>)</w:t>
      </w:r>
    </w:p>
    <w:p w14:paraId="3F8F0017" w14:textId="77777777" w:rsidR="0096783C" w:rsidRDefault="0096783C" w:rsidP="00F73D3F">
      <w:pPr>
        <w:rPr>
          <w:sz w:val="24"/>
          <w:szCs w:val="24"/>
        </w:rPr>
      </w:pPr>
    </w:p>
    <w:p w14:paraId="38068DBA" w14:textId="4FAF4D3C" w:rsidR="00F73D3F" w:rsidRPr="00271082" w:rsidRDefault="00B64FF6" w:rsidP="00F73D3F">
      <w:pPr>
        <w:rPr>
          <w:rFonts w:ascii="Amasis MT Pro" w:hAnsi="Amasis MT Pro"/>
          <w:sz w:val="24"/>
          <w:szCs w:val="24"/>
        </w:rPr>
      </w:pPr>
      <w:r w:rsidRPr="00271082">
        <w:rPr>
          <w:rFonts w:ascii="Amasis MT Pro" w:hAnsi="Amasis MT Pro"/>
          <w:sz w:val="24"/>
          <w:szCs w:val="24"/>
        </w:rPr>
        <w:t>THE FORMAT</w:t>
      </w:r>
    </w:p>
    <w:p w14:paraId="219A1672" w14:textId="7AEC732C" w:rsidR="00B64FF6" w:rsidRPr="0015512D" w:rsidRDefault="003A1C02" w:rsidP="00F73D3F">
      <w:pPr>
        <w:rPr>
          <w:sz w:val="24"/>
          <w:szCs w:val="24"/>
        </w:rPr>
      </w:pPr>
      <w:r w:rsidRPr="0015512D">
        <w:rPr>
          <w:sz w:val="24"/>
          <w:szCs w:val="24"/>
        </w:rPr>
        <w:t>The first part of the service was very similar to a usual Sunday with singing and announcements</w:t>
      </w:r>
      <w:r w:rsidR="003D7A3D" w:rsidRPr="0015512D">
        <w:rPr>
          <w:sz w:val="24"/>
          <w:szCs w:val="24"/>
        </w:rPr>
        <w:t>, prayers, and so on.</w:t>
      </w:r>
      <w:r w:rsidR="00EC35A5" w:rsidRPr="0015512D">
        <w:rPr>
          <w:sz w:val="24"/>
          <w:szCs w:val="24"/>
        </w:rPr>
        <w:t xml:space="preserve"> Then we clearly explained what would be happening for the rest of the service, making sure people knew what was expected of them.</w:t>
      </w:r>
      <w:r w:rsidR="00B83238" w:rsidRPr="0015512D">
        <w:rPr>
          <w:sz w:val="24"/>
          <w:szCs w:val="24"/>
        </w:rPr>
        <w:t xml:space="preserve"> </w:t>
      </w:r>
    </w:p>
    <w:p w14:paraId="599C5240" w14:textId="199AA7EC" w:rsidR="00EC35A5" w:rsidRDefault="00EC35A5" w:rsidP="00F73D3F">
      <w:pPr>
        <w:rPr>
          <w:sz w:val="24"/>
          <w:szCs w:val="24"/>
        </w:rPr>
      </w:pPr>
      <w:r w:rsidRPr="0015512D">
        <w:rPr>
          <w:sz w:val="24"/>
          <w:szCs w:val="24"/>
        </w:rPr>
        <w:t xml:space="preserve">We had </w:t>
      </w:r>
      <w:r w:rsidR="00B83238" w:rsidRPr="0015512D">
        <w:rPr>
          <w:sz w:val="24"/>
          <w:szCs w:val="24"/>
        </w:rPr>
        <w:t>set up 6 different stations, consisting of a small table with</w:t>
      </w:r>
      <w:r w:rsidR="00785FEE" w:rsidRPr="0015512D">
        <w:rPr>
          <w:sz w:val="24"/>
          <w:szCs w:val="24"/>
        </w:rPr>
        <w:t xml:space="preserve"> an item on it and a note clearly stating what </w:t>
      </w:r>
      <w:r w:rsidR="004A6B21" w:rsidRPr="0015512D">
        <w:rPr>
          <w:sz w:val="24"/>
          <w:szCs w:val="24"/>
        </w:rPr>
        <w:t>people were invited to do</w:t>
      </w:r>
      <w:r w:rsidR="008B33A0" w:rsidRPr="0015512D">
        <w:rPr>
          <w:sz w:val="24"/>
          <w:szCs w:val="24"/>
        </w:rPr>
        <w:t>, and a</w:t>
      </w:r>
      <w:r w:rsidR="0015512D" w:rsidRPr="0015512D">
        <w:rPr>
          <w:sz w:val="24"/>
          <w:szCs w:val="24"/>
        </w:rPr>
        <w:t>n appropriate</w:t>
      </w:r>
      <w:r w:rsidR="008B33A0" w:rsidRPr="0015512D">
        <w:rPr>
          <w:sz w:val="24"/>
          <w:szCs w:val="24"/>
        </w:rPr>
        <w:t xml:space="preserve"> selection of scripture printed out</w:t>
      </w:r>
      <w:r w:rsidR="004A6B21" w:rsidRPr="0015512D">
        <w:rPr>
          <w:sz w:val="24"/>
          <w:szCs w:val="24"/>
        </w:rPr>
        <w:t xml:space="preserve">. </w:t>
      </w:r>
      <w:r w:rsidR="0042343D">
        <w:rPr>
          <w:sz w:val="24"/>
          <w:szCs w:val="24"/>
        </w:rPr>
        <w:t>We had music playing quietly in the background. There was no order that people had to follow. They could choose whichever station had the shortest line.</w:t>
      </w:r>
    </w:p>
    <w:p w14:paraId="5D28CC18" w14:textId="6C033663" w:rsidR="00CB3C4C" w:rsidRDefault="000C4EAA" w:rsidP="00F73D3F">
      <w:pPr>
        <w:rPr>
          <w:sz w:val="24"/>
          <w:szCs w:val="24"/>
        </w:rPr>
      </w:pPr>
      <w:r>
        <w:rPr>
          <w:sz w:val="24"/>
          <w:szCs w:val="24"/>
        </w:rPr>
        <w:t xml:space="preserve">After everyone had an opportunity to experience the stations, we returned to our seats to conclude with a traditional </w:t>
      </w:r>
      <w:r w:rsidR="0096783C">
        <w:rPr>
          <w:sz w:val="24"/>
          <w:szCs w:val="24"/>
        </w:rPr>
        <w:t>observance of communion, before concluding the service.</w:t>
      </w:r>
    </w:p>
    <w:p w14:paraId="524A7178" w14:textId="77777777" w:rsidR="0096783C" w:rsidRDefault="0096783C" w:rsidP="00F73D3F">
      <w:pPr>
        <w:rPr>
          <w:sz w:val="24"/>
          <w:szCs w:val="24"/>
        </w:rPr>
      </w:pPr>
    </w:p>
    <w:p w14:paraId="0BC94A3E" w14:textId="70780BD4" w:rsidR="00F73D3F" w:rsidRPr="00271082" w:rsidRDefault="005C57D9" w:rsidP="00F73D3F">
      <w:pPr>
        <w:rPr>
          <w:rFonts w:ascii="Amasis MT Pro" w:hAnsi="Amasis MT Pro"/>
          <w:sz w:val="24"/>
          <w:szCs w:val="24"/>
        </w:rPr>
      </w:pPr>
      <w:r>
        <w:rPr>
          <w:rFonts w:ascii="Amasis MT Pro" w:hAnsi="Amasis MT Pro"/>
          <w:sz w:val="24"/>
          <w:szCs w:val="24"/>
        </w:rPr>
        <w:t xml:space="preserve">THE </w:t>
      </w:r>
      <w:r w:rsidR="00A97EE7" w:rsidRPr="00271082">
        <w:rPr>
          <w:rFonts w:ascii="Amasis MT Pro" w:hAnsi="Amasis MT Pro"/>
          <w:sz w:val="24"/>
          <w:szCs w:val="24"/>
        </w:rPr>
        <w:t>STATIONS</w:t>
      </w:r>
    </w:p>
    <w:p w14:paraId="506E55C7" w14:textId="33DD8364" w:rsidR="00D02407" w:rsidRPr="00855C06" w:rsidRDefault="00D02407" w:rsidP="00DE5450">
      <w:pPr>
        <w:rPr>
          <w:rFonts w:ascii="Bodoni MT Black" w:hAnsi="Bodoni MT Black"/>
          <w:sz w:val="24"/>
          <w:szCs w:val="24"/>
          <w:u w:val="single"/>
        </w:rPr>
      </w:pPr>
      <w:r w:rsidRPr="00DE5450">
        <w:rPr>
          <w:rFonts w:ascii="Bodoni MT Black" w:hAnsi="Bodoni MT Black"/>
          <w:sz w:val="24"/>
          <w:szCs w:val="24"/>
          <w:u w:val="single"/>
        </w:rPr>
        <w:t>Station One</w:t>
      </w:r>
    </w:p>
    <w:p w14:paraId="1696B0C9" w14:textId="01C2F3BE" w:rsidR="00D02407" w:rsidRDefault="00D02407" w:rsidP="00DE5450">
      <w:pPr>
        <w:rPr>
          <w:sz w:val="24"/>
          <w:szCs w:val="24"/>
        </w:rPr>
      </w:pPr>
      <w:r w:rsidRPr="00D02407">
        <w:rPr>
          <w:sz w:val="24"/>
          <w:szCs w:val="24"/>
        </w:rPr>
        <w:t xml:space="preserve">On </w:t>
      </w:r>
      <w:r>
        <w:rPr>
          <w:sz w:val="24"/>
          <w:szCs w:val="24"/>
        </w:rPr>
        <w:t xml:space="preserve">the table </w:t>
      </w:r>
      <w:r w:rsidR="00CB7C1E">
        <w:rPr>
          <w:sz w:val="24"/>
          <w:szCs w:val="24"/>
        </w:rPr>
        <w:t>is a pile of rags and the printed scripture card.</w:t>
      </w:r>
    </w:p>
    <w:p w14:paraId="4D0E6C38" w14:textId="4A50F80B" w:rsidR="00DE5450" w:rsidRDefault="006613CB" w:rsidP="00DE5450">
      <w:pPr>
        <w:rPr>
          <w:sz w:val="24"/>
          <w:szCs w:val="24"/>
        </w:rPr>
      </w:pPr>
      <w:r>
        <w:rPr>
          <w:sz w:val="24"/>
          <w:szCs w:val="24"/>
        </w:rPr>
        <w:t xml:space="preserve">Title: </w:t>
      </w:r>
      <w:r w:rsidR="00FC7A71">
        <w:rPr>
          <w:sz w:val="24"/>
          <w:szCs w:val="24"/>
          <w:u w:val="single"/>
        </w:rPr>
        <w:t>T</w:t>
      </w:r>
      <w:r w:rsidR="00DE5450" w:rsidRPr="00DE5450">
        <w:rPr>
          <w:sz w:val="24"/>
          <w:szCs w:val="24"/>
          <w:u w:val="single"/>
        </w:rPr>
        <w:t>he curtain in the temple is torn in half:</w:t>
      </w:r>
      <w:r w:rsidR="00DE5450" w:rsidRPr="00DE5450">
        <w:rPr>
          <w:sz w:val="24"/>
          <w:szCs w:val="24"/>
        </w:rPr>
        <w:t xml:space="preserve"> </w:t>
      </w:r>
    </w:p>
    <w:p w14:paraId="034D72A0" w14:textId="178CDD55" w:rsidR="00A97EE7" w:rsidRPr="00DE5450" w:rsidRDefault="00D02407" w:rsidP="00DE5450">
      <w:pPr>
        <w:rPr>
          <w:sz w:val="24"/>
          <w:szCs w:val="24"/>
        </w:rPr>
      </w:pPr>
      <w:r>
        <w:rPr>
          <w:sz w:val="24"/>
          <w:szCs w:val="24"/>
        </w:rPr>
        <w:t xml:space="preserve">Directions: </w:t>
      </w:r>
    </w:p>
    <w:p w14:paraId="3D5A86EC" w14:textId="77777777" w:rsidR="00DE5450" w:rsidRPr="00DE5450" w:rsidRDefault="00DE5450" w:rsidP="00DE5450">
      <w:pPr>
        <w:numPr>
          <w:ilvl w:val="0"/>
          <w:numId w:val="1"/>
        </w:numPr>
        <w:rPr>
          <w:sz w:val="24"/>
          <w:szCs w:val="24"/>
        </w:rPr>
      </w:pPr>
      <w:r w:rsidRPr="00DE5450">
        <w:rPr>
          <w:sz w:val="24"/>
          <w:szCs w:val="24"/>
        </w:rPr>
        <w:t xml:space="preserve">Grab a rag and rip it in half, </w:t>
      </w:r>
    </w:p>
    <w:p w14:paraId="54F6D8C2" w14:textId="01DD4A7D" w:rsidR="00DE5450" w:rsidRPr="00DE5450" w:rsidRDefault="00E97793" w:rsidP="00DE5450">
      <w:pPr>
        <w:numPr>
          <w:ilvl w:val="0"/>
          <w:numId w:val="1"/>
        </w:numPr>
        <w:rPr>
          <w:sz w:val="24"/>
          <w:szCs w:val="24"/>
        </w:rPr>
      </w:pPr>
      <w:r>
        <w:rPr>
          <w:sz w:val="24"/>
          <w:szCs w:val="24"/>
        </w:rPr>
        <w:t>R</w:t>
      </w:r>
      <w:r w:rsidR="00DE5450" w:rsidRPr="00DE5450">
        <w:rPr>
          <w:sz w:val="24"/>
          <w:szCs w:val="24"/>
        </w:rPr>
        <w:t>ead the scripture of the Temple curtain being torn in half as Jesus died on the cross. A reminder of Jesus opening the way for us right into the Most Holy Place, the Throne Room in Heaven.</w:t>
      </w:r>
    </w:p>
    <w:p w14:paraId="45AD222A" w14:textId="4F167B17" w:rsidR="003F48AC" w:rsidRDefault="006613CB" w:rsidP="00DE5450">
      <w:pPr>
        <w:pBdr>
          <w:bottom w:val="single" w:sz="12" w:space="1" w:color="auto"/>
        </w:pBdr>
        <w:rPr>
          <w:sz w:val="24"/>
          <w:szCs w:val="24"/>
        </w:rPr>
      </w:pPr>
      <w:r>
        <w:rPr>
          <w:sz w:val="24"/>
          <w:szCs w:val="24"/>
        </w:rPr>
        <w:t xml:space="preserve">Scripture: </w:t>
      </w:r>
      <w:r w:rsidR="00DE5450" w:rsidRPr="00DE5450">
        <w:rPr>
          <w:i/>
          <w:iCs/>
          <w:sz w:val="24"/>
          <w:szCs w:val="24"/>
        </w:rPr>
        <w:t>Matthew 27:45-54</w:t>
      </w:r>
    </w:p>
    <w:p w14:paraId="00199D29" w14:textId="2462D4AE" w:rsidR="00E97793" w:rsidRPr="00855C06" w:rsidRDefault="00E97793" w:rsidP="00E97793">
      <w:pPr>
        <w:rPr>
          <w:rFonts w:ascii="Bodoni MT Black" w:hAnsi="Bodoni MT Black"/>
          <w:sz w:val="24"/>
          <w:szCs w:val="24"/>
          <w:u w:val="single"/>
        </w:rPr>
      </w:pPr>
      <w:r w:rsidRPr="00DE5450">
        <w:rPr>
          <w:rFonts w:ascii="Bodoni MT Black" w:hAnsi="Bodoni MT Black"/>
          <w:sz w:val="24"/>
          <w:szCs w:val="24"/>
          <w:u w:val="single"/>
        </w:rPr>
        <w:lastRenderedPageBreak/>
        <w:t xml:space="preserve">Station </w:t>
      </w:r>
      <w:r w:rsidR="00486503" w:rsidRPr="00855C06">
        <w:rPr>
          <w:rFonts w:ascii="Bodoni MT Black" w:hAnsi="Bodoni MT Black"/>
          <w:sz w:val="24"/>
          <w:szCs w:val="24"/>
          <w:u w:val="single"/>
        </w:rPr>
        <w:t>Two</w:t>
      </w:r>
    </w:p>
    <w:p w14:paraId="0F821D75" w14:textId="52818053" w:rsidR="00486503" w:rsidRPr="00616D40" w:rsidRDefault="00616D40" w:rsidP="00E97793">
      <w:pPr>
        <w:rPr>
          <w:sz w:val="24"/>
          <w:szCs w:val="24"/>
        </w:rPr>
      </w:pPr>
      <w:r w:rsidRPr="00616D40">
        <w:rPr>
          <w:sz w:val="24"/>
          <w:szCs w:val="24"/>
        </w:rPr>
        <w:t>On the table</w:t>
      </w:r>
      <w:r>
        <w:rPr>
          <w:sz w:val="24"/>
          <w:szCs w:val="24"/>
        </w:rPr>
        <w:t xml:space="preserve"> is a large bowl of water and some towels</w:t>
      </w:r>
      <w:r w:rsidR="00A03383">
        <w:rPr>
          <w:sz w:val="24"/>
          <w:szCs w:val="24"/>
        </w:rPr>
        <w:t>, and the printed scripture card.</w:t>
      </w:r>
    </w:p>
    <w:p w14:paraId="081D3E1C" w14:textId="24C03707" w:rsidR="00486503" w:rsidRDefault="00A03383" w:rsidP="00486503">
      <w:pPr>
        <w:rPr>
          <w:sz w:val="24"/>
          <w:szCs w:val="24"/>
        </w:rPr>
      </w:pPr>
      <w:r w:rsidRPr="00A03383">
        <w:rPr>
          <w:sz w:val="24"/>
          <w:szCs w:val="24"/>
        </w:rPr>
        <w:t>Title:</w:t>
      </w:r>
      <w:r>
        <w:rPr>
          <w:sz w:val="24"/>
          <w:szCs w:val="24"/>
          <w:u w:val="single"/>
        </w:rPr>
        <w:t xml:space="preserve"> </w:t>
      </w:r>
      <w:r w:rsidR="00486503" w:rsidRPr="00486503">
        <w:rPr>
          <w:sz w:val="24"/>
          <w:szCs w:val="24"/>
          <w:u w:val="single"/>
        </w:rPr>
        <w:t>Jesus washed away our sins:</w:t>
      </w:r>
      <w:r w:rsidR="00486503" w:rsidRPr="00486503">
        <w:rPr>
          <w:sz w:val="24"/>
          <w:szCs w:val="24"/>
        </w:rPr>
        <w:t xml:space="preserve"> </w:t>
      </w:r>
    </w:p>
    <w:p w14:paraId="772AB08B" w14:textId="63650348" w:rsidR="00A03383" w:rsidRPr="00486503" w:rsidRDefault="00A03383" w:rsidP="00486503">
      <w:pPr>
        <w:rPr>
          <w:sz w:val="24"/>
          <w:szCs w:val="24"/>
        </w:rPr>
      </w:pPr>
      <w:r>
        <w:rPr>
          <w:sz w:val="24"/>
          <w:szCs w:val="24"/>
        </w:rPr>
        <w:t>Directions:</w:t>
      </w:r>
    </w:p>
    <w:p w14:paraId="64E47935" w14:textId="77777777" w:rsidR="00486503" w:rsidRPr="00486503" w:rsidRDefault="00486503" w:rsidP="00486503">
      <w:pPr>
        <w:numPr>
          <w:ilvl w:val="0"/>
          <w:numId w:val="2"/>
        </w:numPr>
        <w:rPr>
          <w:sz w:val="24"/>
          <w:szCs w:val="24"/>
        </w:rPr>
      </w:pPr>
      <w:r w:rsidRPr="00486503">
        <w:rPr>
          <w:sz w:val="24"/>
          <w:szCs w:val="24"/>
        </w:rPr>
        <w:t xml:space="preserve">Read the verses first. </w:t>
      </w:r>
    </w:p>
    <w:p w14:paraId="2C0AD992" w14:textId="77777777" w:rsidR="00486503" w:rsidRPr="00486503" w:rsidRDefault="00486503" w:rsidP="00486503">
      <w:pPr>
        <w:numPr>
          <w:ilvl w:val="0"/>
          <w:numId w:val="2"/>
        </w:numPr>
        <w:rPr>
          <w:sz w:val="24"/>
          <w:szCs w:val="24"/>
        </w:rPr>
      </w:pPr>
      <w:r w:rsidRPr="00486503">
        <w:rPr>
          <w:sz w:val="24"/>
          <w:szCs w:val="24"/>
        </w:rPr>
        <w:t xml:space="preserve">Then take turns pouring some water over your hands, above the bowl, washing them, reminding yourself of 2 things: </w:t>
      </w:r>
    </w:p>
    <w:p w14:paraId="37497E6C" w14:textId="77777777" w:rsidR="00486503" w:rsidRPr="00486503" w:rsidRDefault="00486503" w:rsidP="00486503">
      <w:pPr>
        <w:numPr>
          <w:ilvl w:val="1"/>
          <w:numId w:val="2"/>
        </w:numPr>
        <w:rPr>
          <w:sz w:val="24"/>
          <w:szCs w:val="24"/>
        </w:rPr>
      </w:pPr>
      <w:r w:rsidRPr="00486503">
        <w:rPr>
          <w:sz w:val="24"/>
          <w:szCs w:val="24"/>
        </w:rPr>
        <w:t xml:space="preserve">Your sins washed away, and </w:t>
      </w:r>
    </w:p>
    <w:p w14:paraId="1983BA8C" w14:textId="77777777" w:rsidR="00486503" w:rsidRPr="00486503" w:rsidRDefault="00486503" w:rsidP="00486503">
      <w:pPr>
        <w:numPr>
          <w:ilvl w:val="1"/>
          <w:numId w:val="2"/>
        </w:numPr>
        <w:rPr>
          <w:sz w:val="24"/>
          <w:szCs w:val="24"/>
        </w:rPr>
      </w:pPr>
      <w:r w:rsidRPr="00486503">
        <w:rPr>
          <w:sz w:val="24"/>
          <w:szCs w:val="24"/>
        </w:rPr>
        <w:t>Jesus “pouring out” the Spirit upon us.</w:t>
      </w:r>
    </w:p>
    <w:p w14:paraId="303B55AD" w14:textId="2C7CFC9F" w:rsidR="00486503" w:rsidRDefault="000D3D97" w:rsidP="00486503">
      <w:pPr>
        <w:pBdr>
          <w:bottom w:val="single" w:sz="12" w:space="1" w:color="auto"/>
        </w:pBdr>
        <w:rPr>
          <w:sz w:val="24"/>
          <w:szCs w:val="24"/>
        </w:rPr>
      </w:pPr>
      <w:r>
        <w:rPr>
          <w:sz w:val="24"/>
          <w:szCs w:val="24"/>
        </w:rPr>
        <w:t xml:space="preserve">Scripture: </w:t>
      </w:r>
      <w:r w:rsidR="00486503" w:rsidRPr="00486503">
        <w:rPr>
          <w:i/>
          <w:iCs/>
          <w:sz w:val="24"/>
          <w:szCs w:val="24"/>
        </w:rPr>
        <w:t>Titus 3:3-6</w:t>
      </w:r>
    </w:p>
    <w:p w14:paraId="69956176" w14:textId="3F70883F" w:rsidR="0015512D" w:rsidRPr="00855C06" w:rsidRDefault="00417CBA" w:rsidP="00F73D3F">
      <w:pPr>
        <w:rPr>
          <w:rFonts w:ascii="Bodoni MT Black" w:hAnsi="Bodoni MT Black"/>
          <w:sz w:val="24"/>
          <w:szCs w:val="24"/>
          <w:u w:val="single"/>
        </w:rPr>
      </w:pPr>
      <w:r w:rsidRPr="00855C06">
        <w:rPr>
          <w:rFonts w:ascii="Bodoni MT Black" w:hAnsi="Bodoni MT Black"/>
          <w:sz w:val="24"/>
          <w:szCs w:val="24"/>
          <w:u w:val="single"/>
        </w:rPr>
        <w:t>Station Three</w:t>
      </w:r>
    </w:p>
    <w:p w14:paraId="5B27A623" w14:textId="0E40BB7B" w:rsidR="00F517C5" w:rsidRPr="00F517C5" w:rsidRDefault="00F517C5" w:rsidP="00F73D3F">
      <w:pPr>
        <w:rPr>
          <w:sz w:val="24"/>
          <w:szCs w:val="24"/>
        </w:rPr>
      </w:pPr>
      <w:r w:rsidRPr="00F517C5">
        <w:rPr>
          <w:sz w:val="24"/>
          <w:szCs w:val="24"/>
        </w:rPr>
        <w:t>On the table</w:t>
      </w:r>
      <w:r w:rsidR="00504729">
        <w:rPr>
          <w:sz w:val="24"/>
          <w:szCs w:val="24"/>
        </w:rPr>
        <w:t xml:space="preserve"> is a large tray containing sand, and the scripture card.</w:t>
      </w:r>
    </w:p>
    <w:p w14:paraId="5C590259" w14:textId="34BA0679" w:rsidR="00417CBA" w:rsidRDefault="003F48AC" w:rsidP="00417CBA">
      <w:pPr>
        <w:rPr>
          <w:sz w:val="24"/>
          <w:szCs w:val="24"/>
        </w:rPr>
      </w:pPr>
      <w:r w:rsidRPr="003F48AC">
        <w:rPr>
          <w:sz w:val="24"/>
          <w:szCs w:val="24"/>
        </w:rPr>
        <w:t>Title:</w:t>
      </w:r>
      <w:r>
        <w:rPr>
          <w:sz w:val="24"/>
          <w:szCs w:val="24"/>
          <w:u w:val="single"/>
        </w:rPr>
        <w:t xml:space="preserve"> </w:t>
      </w:r>
      <w:r w:rsidR="00FC7A71">
        <w:rPr>
          <w:sz w:val="24"/>
          <w:szCs w:val="24"/>
          <w:u w:val="single"/>
        </w:rPr>
        <w:t>W</w:t>
      </w:r>
      <w:r w:rsidR="00417CBA" w:rsidRPr="00417CBA">
        <w:rPr>
          <w:sz w:val="24"/>
          <w:szCs w:val="24"/>
          <w:u w:val="single"/>
        </w:rPr>
        <w:t xml:space="preserve">rite </w:t>
      </w:r>
      <w:r w:rsidR="00FC7A71">
        <w:rPr>
          <w:sz w:val="24"/>
          <w:szCs w:val="24"/>
          <w:u w:val="single"/>
        </w:rPr>
        <w:t xml:space="preserve">your </w:t>
      </w:r>
      <w:r w:rsidR="00417CBA" w:rsidRPr="00417CBA">
        <w:rPr>
          <w:sz w:val="24"/>
          <w:szCs w:val="24"/>
          <w:u w:val="single"/>
        </w:rPr>
        <w:t xml:space="preserve">name in </w:t>
      </w:r>
      <w:r w:rsidR="00FC7A71">
        <w:rPr>
          <w:sz w:val="24"/>
          <w:szCs w:val="24"/>
          <w:u w:val="single"/>
        </w:rPr>
        <w:t xml:space="preserve">the </w:t>
      </w:r>
      <w:r w:rsidR="00417CBA" w:rsidRPr="00417CBA">
        <w:rPr>
          <w:sz w:val="24"/>
          <w:szCs w:val="24"/>
          <w:u w:val="single"/>
        </w:rPr>
        <w:t>sand</w:t>
      </w:r>
      <w:r w:rsidR="00417CBA" w:rsidRPr="00417CBA">
        <w:rPr>
          <w:sz w:val="24"/>
          <w:szCs w:val="24"/>
        </w:rPr>
        <w:t xml:space="preserve">: </w:t>
      </w:r>
    </w:p>
    <w:p w14:paraId="54C74ACF" w14:textId="13C47B4D" w:rsidR="003F48AC" w:rsidRPr="00417CBA" w:rsidRDefault="003F48AC" w:rsidP="00417CBA">
      <w:pPr>
        <w:rPr>
          <w:sz w:val="24"/>
          <w:szCs w:val="24"/>
        </w:rPr>
      </w:pPr>
      <w:r>
        <w:rPr>
          <w:sz w:val="24"/>
          <w:szCs w:val="24"/>
        </w:rPr>
        <w:t>Di</w:t>
      </w:r>
      <w:r w:rsidR="006D3BB6">
        <w:rPr>
          <w:sz w:val="24"/>
          <w:szCs w:val="24"/>
        </w:rPr>
        <w:t>rections:</w:t>
      </w:r>
    </w:p>
    <w:p w14:paraId="5DBBEEBD" w14:textId="77777777" w:rsidR="00417CBA" w:rsidRPr="00417CBA" w:rsidRDefault="00417CBA" w:rsidP="00417CBA">
      <w:pPr>
        <w:numPr>
          <w:ilvl w:val="0"/>
          <w:numId w:val="3"/>
        </w:numPr>
        <w:rPr>
          <w:sz w:val="24"/>
          <w:szCs w:val="24"/>
        </w:rPr>
      </w:pPr>
      <w:r w:rsidRPr="00417CBA">
        <w:rPr>
          <w:sz w:val="24"/>
          <w:szCs w:val="24"/>
        </w:rPr>
        <w:t xml:space="preserve">Write your name in the sand as someone reads John 8. </w:t>
      </w:r>
    </w:p>
    <w:p w14:paraId="0DC2C3C5" w14:textId="77777777" w:rsidR="00417CBA" w:rsidRPr="00417CBA" w:rsidRDefault="00417CBA" w:rsidP="00417CBA">
      <w:pPr>
        <w:rPr>
          <w:sz w:val="24"/>
          <w:szCs w:val="24"/>
        </w:rPr>
      </w:pPr>
      <w:r w:rsidRPr="00417CBA">
        <w:rPr>
          <w:sz w:val="24"/>
          <w:szCs w:val="24"/>
        </w:rPr>
        <w:t xml:space="preserve">Jesus doesn’t condemn the woman but tells her to go and sin no more. </w:t>
      </w:r>
    </w:p>
    <w:p w14:paraId="03DD20C1" w14:textId="77777777" w:rsidR="00417CBA" w:rsidRPr="00417CBA" w:rsidRDefault="00417CBA" w:rsidP="00417CBA">
      <w:pPr>
        <w:rPr>
          <w:sz w:val="24"/>
          <w:szCs w:val="24"/>
        </w:rPr>
      </w:pPr>
      <w:r w:rsidRPr="00417CBA">
        <w:rPr>
          <w:sz w:val="24"/>
          <w:szCs w:val="24"/>
        </w:rPr>
        <w:t>We are also to “sin no more.”</w:t>
      </w:r>
    </w:p>
    <w:p w14:paraId="0C5A2B54" w14:textId="7BFDC445" w:rsidR="00417CBA" w:rsidRDefault="00E9062B" w:rsidP="00417CBA">
      <w:pPr>
        <w:pBdr>
          <w:bottom w:val="single" w:sz="12" w:space="1" w:color="auto"/>
        </w:pBdr>
        <w:rPr>
          <w:sz w:val="24"/>
          <w:szCs w:val="24"/>
        </w:rPr>
      </w:pPr>
      <w:r>
        <w:rPr>
          <w:sz w:val="24"/>
          <w:szCs w:val="24"/>
        </w:rPr>
        <w:t xml:space="preserve">Scripture: </w:t>
      </w:r>
      <w:r w:rsidR="00417CBA" w:rsidRPr="00417CBA">
        <w:rPr>
          <w:i/>
          <w:iCs/>
          <w:sz w:val="24"/>
          <w:szCs w:val="24"/>
        </w:rPr>
        <w:t>John 8: 1-11</w:t>
      </w:r>
    </w:p>
    <w:p w14:paraId="4317CB59" w14:textId="6465229E" w:rsidR="009D5080" w:rsidRPr="00855C06" w:rsidRDefault="009D5080" w:rsidP="009D5080">
      <w:pPr>
        <w:rPr>
          <w:rFonts w:ascii="Bodoni MT Black" w:hAnsi="Bodoni MT Black"/>
          <w:sz w:val="24"/>
          <w:szCs w:val="24"/>
          <w:u w:val="single"/>
        </w:rPr>
      </w:pPr>
      <w:r w:rsidRPr="00855C06">
        <w:rPr>
          <w:rFonts w:ascii="Bodoni MT Black" w:hAnsi="Bodoni MT Black"/>
          <w:sz w:val="24"/>
          <w:szCs w:val="24"/>
          <w:u w:val="single"/>
        </w:rPr>
        <w:t>Station Four</w:t>
      </w:r>
    </w:p>
    <w:p w14:paraId="16EDE570" w14:textId="64FAF001" w:rsidR="00504729" w:rsidRPr="00504729" w:rsidRDefault="00504729" w:rsidP="009D5080">
      <w:pPr>
        <w:rPr>
          <w:sz w:val="24"/>
          <w:szCs w:val="24"/>
        </w:rPr>
      </w:pPr>
      <w:r w:rsidRPr="00504729">
        <w:rPr>
          <w:sz w:val="24"/>
          <w:szCs w:val="24"/>
        </w:rPr>
        <w:t>On th</w:t>
      </w:r>
      <w:r>
        <w:rPr>
          <w:sz w:val="24"/>
          <w:szCs w:val="24"/>
        </w:rPr>
        <w:t xml:space="preserve">e table </w:t>
      </w:r>
      <w:r w:rsidR="00100ED1">
        <w:rPr>
          <w:sz w:val="24"/>
          <w:szCs w:val="24"/>
        </w:rPr>
        <w:t>is a globe, and a scripture card.</w:t>
      </w:r>
    </w:p>
    <w:p w14:paraId="0D640B6F" w14:textId="32127FDC" w:rsidR="009D5080" w:rsidRDefault="00F517C5" w:rsidP="009D5080">
      <w:pPr>
        <w:rPr>
          <w:sz w:val="24"/>
          <w:szCs w:val="24"/>
        </w:rPr>
      </w:pPr>
      <w:r w:rsidRPr="00F517C5">
        <w:rPr>
          <w:sz w:val="24"/>
          <w:szCs w:val="24"/>
        </w:rPr>
        <w:t>Title:</w:t>
      </w:r>
      <w:r>
        <w:rPr>
          <w:sz w:val="24"/>
          <w:szCs w:val="24"/>
          <w:u w:val="single"/>
        </w:rPr>
        <w:t xml:space="preserve"> </w:t>
      </w:r>
      <w:r w:rsidR="00FC7A71">
        <w:rPr>
          <w:sz w:val="24"/>
          <w:szCs w:val="24"/>
          <w:u w:val="single"/>
        </w:rPr>
        <w:t>How far God r</w:t>
      </w:r>
      <w:r w:rsidR="009D5080" w:rsidRPr="009D5080">
        <w:rPr>
          <w:sz w:val="24"/>
          <w:szCs w:val="24"/>
          <w:u w:val="single"/>
        </w:rPr>
        <w:t>em</w:t>
      </w:r>
      <w:r w:rsidR="00FC7A71">
        <w:rPr>
          <w:sz w:val="24"/>
          <w:szCs w:val="24"/>
          <w:u w:val="single"/>
        </w:rPr>
        <w:t xml:space="preserve">oves your </w:t>
      </w:r>
      <w:r w:rsidR="009D5080" w:rsidRPr="009D5080">
        <w:rPr>
          <w:sz w:val="24"/>
          <w:szCs w:val="24"/>
          <w:u w:val="single"/>
        </w:rPr>
        <w:t>sins:</w:t>
      </w:r>
      <w:r w:rsidR="009D5080" w:rsidRPr="009D5080">
        <w:rPr>
          <w:sz w:val="24"/>
          <w:szCs w:val="24"/>
        </w:rPr>
        <w:t xml:space="preserve"> </w:t>
      </w:r>
    </w:p>
    <w:p w14:paraId="42B98974" w14:textId="793D4AEE" w:rsidR="00F517C5" w:rsidRPr="009D5080" w:rsidRDefault="00F517C5" w:rsidP="009D5080">
      <w:pPr>
        <w:rPr>
          <w:sz w:val="24"/>
          <w:szCs w:val="24"/>
        </w:rPr>
      </w:pPr>
      <w:r>
        <w:rPr>
          <w:sz w:val="24"/>
          <w:szCs w:val="24"/>
        </w:rPr>
        <w:t>Directions:</w:t>
      </w:r>
    </w:p>
    <w:p w14:paraId="52175639" w14:textId="77777777" w:rsidR="009D5080" w:rsidRPr="009D5080" w:rsidRDefault="009D5080" w:rsidP="009D5080">
      <w:pPr>
        <w:numPr>
          <w:ilvl w:val="0"/>
          <w:numId w:val="4"/>
        </w:numPr>
        <w:rPr>
          <w:sz w:val="24"/>
          <w:szCs w:val="24"/>
        </w:rPr>
      </w:pPr>
      <w:r w:rsidRPr="009D5080">
        <w:rPr>
          <w:sz w:val="24"/>
          <w:szCs w:val="24"/>
        </w:rPr>
        <w:t>Find where you live on the globe. Put your finger on that spot.</w:t>
      </w:r>
    </w:p>
    <w:p w14:paraId="6453ABAF" w14:textId="77777777" w:rsidR="009D5080" w:rsidRPr="009D5080" w:rsidRDefault="009D5080" w:rsidP="009D5080">
      <w:pPr>
        <w:numPr>
          <w:ilvl w:val="0"/>
          <w:numId w:val="4"/>
        </w:numPr>
        <w:rPr>
          <w:sz w:val="24"/>
          <w:szCs w:val="24"/>
        </w:rPr>
      </w:pPr>
      <w:r w:rsidRPr="009D5080">
        <w:rPr>
          <w:sz w:val="24"/>
          <w:szCs w:val="24"/>
        </w:rPr>
        <w:t xml:space="preserve">Then see how far west you can go or east you can go from there. There is no end. </w:t>
      </w:r>
    </w:p>
    <w:p w14:paraId="78EE56C0" w14:textId="77777777" w:rsidR="009D5080" w:rsidRPr="009D5080" w:rsidRDefault="009D5080" w:rsidP="009D5080">
      <w:pPr>
        <w:numPr>
          <w:ilvl w:val="0"/>
          <w:numId w:val="4"/>
        </w:numPr>
        <w:rPr>
          <w:sz w:val="24"/>
          <w:szCs w:val="24"/>
        </w:rPr>
      </w:pPr>
      <w:r w:rsidRPr="009D5080">
        <w:rPr>
          <w:sz w:val="24"/>
          <w:szCs w:val="24"/>
        </w:rPr>
        <w:t>Then read the verse about how far God has removed our sins.</w:t>
      </w:r>
    </w:p>
    <w:p w14:paraId="76500530" w14:textId="74260FCF" w:rsidR="009D5080" w:rsidRDefault="00100ED1" w:rsidP="009D5080">
      <w:pPr>
        <w:pBdr>
          <w:bottom w:val="single" w:sz="12" w:space="1" w:color="auto"/>
        </w:pBdr>
        <w:rPr>
          <w:sz w:val="24"/>
          <w:szCs w:val="24"/>
        </w:rPr>
      </w:pPr>
      <w:r>
        <w:rPr>
          <w:sz w:val="24"/>
          <w:szCs w:val="24"/>
        </w:rPr>
        <w:t xml:space="preserve">Scripture: </w:t>
      </w:r>
      <w:r w:rsidR="009D5080" w:rsidRPr="009D5080">
        <w:rPr>
          <w:i/>
          <w:iCs/>
          <w:sz w:val="24"/>
          <w:szCs w:val="24"/>
        </w:rPr>
        <w:t>Psalm 103</w:t>
      </w:r>
      <w:r w:rsidRPr="00E9062B">
        <w:rPr>
          <w:i/>
          <w:iCs/>
          <w:sz w:val="24"/>
          <w:szCs w:val="24"/>
        </w:rPr>
        <w:t>:</w:t>
      </w:r>
      <w:r w:rsidR="009D5080" w:rsidRPr="009D5080">
        <w:rPr>
          <w:i/>
          <w:iCs/>
          <w:sz w:val="24"/>
          <w:szCs w:val="24"/>
        </w:rPr>
        <w:t xml:space="preserve"> 8-12</w:t>
      </w:r>
    </w:p>
    <w:p w14:paraId="497355E0" w14:textId="77777777" w:rsidR="00AB5242" w:rsidRDefault="00AB5242" w:rsidP="000B7EB3">
      <w:pPr>
        <w:rPr>
          <w:rFonts w:ascii="Bodoni MT Black" w:hAnsi="Bodoni MT Black"/>
          <w:sz w:val="24"/>
          <w:szCs w:val="24"/>
          <w:u w:val="single"/>
        </w:rPr>
      </w:pPr>
    </w:p>
    <w:p w14:paraId="67901D34" w14:textId="46085A0C" w:rsidR="000B7EB3" w:rsidRPr="00855C06" w:rsidRDefault="000B7EB3" w:rsidP="000B7EB3">
      <w:pPr>
        <w:rPr>
          <w:rFonts w:ascii="Bodoni MT Black" w:hAnsi="Bodoni MT Black"/>
          <w:sz w:val="24"/>
          <w:szCs w:val="24"/>
          <w:u w:val="single"/>
        </w:rPr>
      </w:pPr>
      <w:r w:rsidRPr="00855C06">
        <w:rPr>
          <w:rFonts w:ascii="Bodoni MT Black" w:hAnsi="Bodoni MT Black"/>
          <w:sz w:val="24"/>
          <w:szCs w:val="24"/>
          <w:u w:val="single"/>
        </w:rPr>
        <w:lastRenderedPageBreak/>
        <w:t>Station Five</w:t>
      </w:r>
    </w:p>
    <w:p w14:paraId="793BF684" w14:textId="418CE7CF" w:rsidR="000B7EB3" w:rsidRPr="000B7EB3" w:rsidRDefault="000B7EB3" w:rsidP="000B7EB3">
      <w:pPr>
        <w:rPr>
          <w:sz w:val="24"/>
          <w:szCs w:val="24"/>
        </w:rPr>
      </w:pPr>
      <w:r w:rsidRPr="000B7EB3">
        <w:rPr>
          <w:sz w:val="24"/>
          <w:szCs w:val="24"/>
        </w:rPr>
        <w:t>On the</w:t>
      </w:r>
      <w:r>
        <w:rPr>
          <w:sz w:val="24"/>
          <w:szCs w:val="24"/>
        </w:rPr>
        <w:t xml:space="preserve"> table are some large old nails, and the scripture card.</w:t>
      </w:r>
    </w:p>
    <w:p w14:paraId="406DA26C" w14:textId="2290A2E9" w:rsidR="000B7EB3" w:rsidRDefault="000B7EB3" w:rsidP="000B7EB3">
      <w:pPr>
        <w:rPr>
          <w:sz w:val="24"/>
          <w:szCs w:val="24"/>
        </w:rPr>
      </w:pPr>
      <w:r w:rsidRPr="000B7EB3">
        <w:rPr>
          <w:sz w:val="24"/>
          <w:szCs w:val="24"/>
        </w:rPr>
        <w:t>Title:</w:t>
      </w:r>
      <w:r>
        <w:rPr>
          <w:sz w:val="24"/>
          <w:szCs w:val="24"/>
          <w:u w:val="single"/>
        </w:rPr>
        <w:t xml:space="preserve"> </w:t>
      </w:r>
      <w:r w:rsidRPr="000B7EB3">
        <w:rPr>
          <w:sz w:val="24"/>
          <w:szCs w:val="24"/>
          <w:u w:val="single"/>
        </w:rPr>
        <w:t>Nails</w:t>
      </w:r>
      <w:r w:rsidR="00913E53">
        <w:rPr>
          <w:sz w:val="24"/>
          <w:szCs w:val="24"/>
          <w:u w:val="single"/>
        </w:rPr>
        <w:t xml:space="preserve"> pierced our Saviour’s hands</w:t>
      </w:r>
      <w:r w:rsidRPr="000B7EB3">
        <w:rPr>
          <w:sz w:val="24"/>
          <w:szCs w:val="24"/>
          <w:u w:val="single"/>
        </w:rPr>
        <w:t>:</w:t>
      </w:r>
      <w:r w:rsidRPr="000B7EB3">
        <w:rPr>
          <w:sz w:val="24"/>
          <w:szCs w:val="24"/>
        </w:rPr>
        <w:t xml:space="preserve"> </w:t>
      </w:r>
    </w:p>
    <w:p w14:paraId="6313575B" w14:textId="7D665B36" w:rsidR="000B7EB3" w:rsidRPr="000B7EB3" w:rsidRDefault="000B7EB3" w:rsidP="000B7EB3">
      <w:pPr>
        <w:rPr>
          <w:sz w:val="24"/>
          <w:szCs w:val="24"/>
        </w:rPr>
      </w:pPr>
      <w:r>
        <w:rPr>
          <w:sz w:val="24"/>
          <w:szCs w:val="24"/>
        </w:rPr>
        <w:t>Directions:</w:t>
      </w:r>
    </w:p>
    <w:p w14:paraId="48FCDB0E" w14:textId="77777777" w:rsidR="000B7EB3" w:rsidRPr="000B7EB3" w:rsidRDefault="000B7EB3" w:rsidP="000B7EB3">
      <w:pPr>
        <w:numPr>
          <w:ilvl w:val="0"/>
          <w:numId w:val="5"/>
        </w:numPr>
        <w:rPr>
          <w:sz w:val="24"/>
          <w:szCs w:val="24"/>
        </w:rPr>
      </w:pPr>
      <w:r w:rsidRPr="000B7EB3">
        <w:rPr>
          <w:sz w:val="24"/>
          <w:szCs w:val="24"/>
        </w:rPr>
        <w:t xml:space="preserve">Hold the large nails, reminding yourself that Jesus went through a lot of pain – his hands pierced by nails for us. </w:t>
      </w:r>
    </w:p>
    <w:p w14:paraId="276C8F6A" w14:textId="77777777" w:rsidR="000B7EB3" w:rsidRPr="000B7EB3" w:rsidRDefault="000B7EB3" w:rsidP="000B7EB3">
      <w:pPr>
        <w:numPr>
          <w:ilvl w:val="0"/>
          <w:numId w:val="5"/>
        </w:numPr>
        <w:rPr>
          <w:sz w:val="24"/>
          <w:szCs w:val="24"/>
        </w:rPr>
      </w:pPr>
      <w:r w:rsidRPr="000B7EB3">
        <w:rPr>
          <w:sz w:val="24"/>
          <w:szCs w:val="24"/>
        </w:rPr>
        <w:t>Then read Isaiah 53: 1-6.</w:t>
      </w:r>
    </w:p>
    <w:p w14:paraId="703762F5" w14:textId="075EA811" w:rsidR="000B7EB3" w:rsidRDefault="000B7EB3" w:rsidP="000B7EB3">
      <w:pPr>
        <w:pBdr>
          <w:bottom w:val="single" w:sz="12" w:space="1" w:color="auto"/>
        </w:pBdr>
        <w:rPr>
          <w:sz w:val="24"/>
          <w:szCs w:val="24"/>
        </w:rPr>
      </w:pPr>
      <w:r>
        <w:rPr>
          <w:sz w:val="24"/>
          <w:szCs w:val="24"/>
        </w:rPr>
        <w:t xml:space="preserve">Scripture: </w:t>
      </w:r>
      <w:r w:rsidRPr="000B7EB3">
        <w:rPr>
          <w:i/>
          <w:iCs/>
          <w:sz w:val="24"/>
          <w:szCs w:val="24"/>
        </w:rPr>
        <w:t>Isaiah 53: 1-6</w:t>
      </w:r>
    </w:p>
    <w:p w14:paraId="444257E7" w14:textId="77777777" w:rsidR="00EA17FE" w:rsidRPr="00855C06" w:rsidRDefault="00EA17FE" w:rsidP="00EA17FE">
      <w:pPr>
        <w:rPr>
          <w:rFonts w:ascii="Bodoni MT Black" w:hAnsi="Bodoni MT Black"/>
          <w:sz w:val="24"/>
          <w:szCs w:val="24"/>
          <w:u w:val="single"/>
        </w:rPr>
      </w:pPr>
      <w:r w:rsidRPr="00855C06">
        <w:rPr>
          <w:rFonts w:ascii="Bodoni MT Black" w:hAnsi="Bodoni MT Black"/>
          <w:sz w:val="24"/>
          <w:szCs w:val="24"/>
          <w:u w:val="single"/>
        </w:rPr>
        <w:t>Station Six</w:t>
      </w:r>
    </w:p>
    <w:p w14:paraId="3C297B7A" w14:textId="7C6DA40C" w:rsidR="00EA17FE" w:rsidRPr="00EA17FE" w:rsidRDefault="00EA17FE" w:rsidP="00EA17FE">
      <w:pPr>
        <w:rPr>
          <w:sz w:val="24"/>
          <w:szCs w:val="24"/>
        </w:rPr>
      </w:pPr>
      <w:r w:rsidRPr="00EA17FE">
        <w:rPr>
          <w:sz w:val="24"/>
          <w:szCs w:val="24"/>
        </w:rPr>
        <w:t>On the</w:t>
      </w:r>
      <w:r>
        <w:rPr>
          <w:sz w:val="24"/>
          <w:szCs w:val="24"/>
        </w:rPr>
        <w:t xml:space="preserve"> table </w:t>
      </w:r>
      <w:r w:rsidR="00E230C1">
        <w:rPr>
          <w:sz w:val="24"/>
          <w:szCs w:val="24"/>
        </w:rPr>
        <w:t xml:space="preserve">are </w:t>
      </w:r>
      <w:r w:rsidR="0034776B">
        <w:rPr>
          <w:sz w:val="24"/>
          <w:szCs w:val="24"/>
        </w:rPr>
        <w:t>a number of</w:t>
      </w:r>
      <w:r w:rsidR="00E230C1">
        <w:rPr>
          <w:sz w:val="24"/>
          <w:szCs w:val="24"/>
        </w:rPr>
        <w:t xml:space="preserve"> small rough pieces of wood, along with the scripture card.</w:t>
      </w:r>
    </w:p>
    <w:p w14:paraId="314E5988" w14:textId="256C53AF" w:rsidR="00EA17FE" w:rsidRDefault="00EA17FE" w:rsidP="00EA17FE">
      <w:pPr>
        <w:rPr>
          <w:sz w:val="24"/>
          <w:szCs w:val="24"/>
          <w:u w:val="single"/>
        </w:rPr>
      </w:pPr>
      <w:r w:rsidRPr="00EA17FE">
        <w:rPr>
          <w:sz w:val="24"/>
          <w:szCs w:val="24"/>
        </w:rPr>
        <w:t>Title:</w:t>
      </w:r>
      <w:r>
        <w:rPr>
          <w:sz w:val="24"/>
          <w:szCs w:val="24"/>
          <w:u w:val="single"/>
        </w:rPr>
        <w:t xml:space="preserve"> </w:t>
      </w:r>
      <w:r w:rsidR="00913E53">
        <w:rPr>
          <w:sz w:val="24"/>
          <w:szCs w:val="24"/>
          <w:u w:val="single"/>
        </w:rPr>
        <w:t>T</w:t>
      </w:r>
      <w:r w:rsidRPr="00EA17FE">
        <w:rPr>
          <w:sz w:val="24"/>
          <w:szCs w:val="24"/>
          <w:u w:val="single"/>
        </w:rPr>
        <w:t xml:space="preserve">he </w:t>
      </w:r>
      <w:r w:rsidR="00913E53">
        <w:rPr>
          <w:sz w:val="24"/>
          <w:szCs w:val="24"/>
          <w:u w:val="single"/>
        </w:rPr>
        <w:t xml:space="preserve">rea </w:t>
      </w:r>
      <w:r w:rsidRPr="00EA17FE">
        <w:rPr>
          <w:sz w:val="24"/>
          <w:szCs w:val="24"/>
          <w:u w:val="single"/>
        </w:rPr>
        <w:t>temple:</w:t>
      </w:r>
    </w:p>
    <w:p w14:paraId="6C73BED9" w14:textId="29EFE33C" w:rsidR="00EA17FE" w:rsidRPr="00EA17FE" w:rsidRDefault="00EA17FE" w:rsidP="00EA17FE">
      <w:pPr>
        <w:rPr>
          <w:sz w:val="24"/>
          <w:szCs w:val="24"/>
        </w:rPr>
      </w:pPr>
      <w:r w:rsidRPr="00EA17FE">
        <w:rPr>
          <w:sz w:val="24"/>
          <w:szCs w:val="24"/>
        </w:rPr>
        <w:t>Directions:</w:t>
      </w:r>
    </w:p>
    <w:p w14:paraId="25CD7C51" w14:textId="77777777" w:rsidR="00EA17FE" w:rsidRPr="00EA17FE" w:rsidRDefault="00EA17FE" w:rsidP="00EA17FE">
      <w:pPr>
        <w:numPr>
          <w:ilvl w:val="0"/>
          <w:numId w:val="6"/>
        </w:numPr>
        <w:rPr>
          <w:sz w:val="24"/>
          <w:szCs w:val="24"/>
        </w:rPr>
      </w:pPr>
      <w:r w:rsidRPr="00EA17FE">
        <w:rPr>
          <w:sz w:val="24"/>
          <w:szCs w:val="24"/>
        </w:rPr>
        <w:t>Build a little temple with the wood.</w:t>
      </w:r>
    </w:p>
    <w:p w14:paraId="5726F4F5" w14:textId="77777777" w:rsidR="00EA17FE" w:rsidRPr="00EA17FE" w:rsidRDefault="00EA17FE" w:rsidP="00EA17FE">
      <w:pPr>
        <w:numPr>
          <w:ilvl w:val="0"/>
          <w:numId w:val="6"/>
        </w:numPr>
        <w:rPr>
          <w:sz w:val="24"/>
          <w:szCs w:val="24"/>
        </w:rPr>
      </w:pPr>
      <w:r w:rsidRPr="00EA17FE">
        <w:rPr>
          <w:sz w:val="24"/>
          <w:szCs w:val="24"/>
        </w:rPr>
        <w:t>Now tear it apart – because God does not live in buildings made of wood and stone – but in our hearts.</w:t>
      </w:r>
    </w:p>
    <w:p w14:paraId="0C904A6D" w14:textId="77777777" w:rsidR="00EA17FE" w:rsidRPr="00EA17FE" w:rsidRDefault="00EA17FE" w:rsidP="00EA17FE">
      <w:pPr>
        <w:numPr>
          <w:ilvl w:val="0"/>
          <w:numId w:val="6"/>
        </w:numPr>
        <w:rPr>
          <w:sz w:val="24"/>
          <w:szCs w:val="24"/>
        </w:rPr>
      </w:pPr>
      <w:r w:rsidRPr="00EA17FE">
        <w:rPr>
          <w:sz w:val="24"/>
          <w:szCs w:val="24"/>
        </w:rPr>
        <w:t>Now read the verses</w:t>
      </w:r>
    </w:p>
    <w:p w14:paraId="144E942A" w14:textId="62F1AF59" w:rsidR="00EA17FE" w:rsidRDefault="00E230C1" w:rsidP="00EA17FE">
      <w:pPr>
        <w:pBdr>
          <w:bottom w:val="single" w:sz="12" w:space="1" w:color="auto"/>
        </w:pBdr>
        <w:rPr>
          <w:sz w:val="24"/>
          <w:szCs w:val="24"/>
        </w:rPr>
      </w:pPr>
      <w:r>
        <w:rPr>
          <w:sz w:val="24"/>
          <w:szCs w:val="24"/>
        </w:rPr>
        <w:t xml:space="preserve">Scriptures: </w:t>
      </w:r>
      <w:r w:rsidR="00EA17FE" w:rsidRPr="00EA17FE">
        <w:rPr>
          <w:i/>
          <w:iCs/>
          <w:sz w:val="24"/>
          <w:szCs w:val="24"/>
        </w:rPr>
        <w:t>1 Corinthians 3:16</w:t>
      </w:r>
      <w:r w:rsidRPr="00E9062B">
        <w:rPr>
          <w:i/>
          <w:iCs/>
          <w:sz w:val="24"/>
          <w:szCs w:val="24"/>
        </w:rPr>
        <w:t>/</w:t>
      </w:r>
      <w:r w:rsidR="00EA17FE" w:rsidRPr="00EA17FE">
        <w:rPr>
          <w:i/>
          <w:iCs/>
          <w:sz w:val="24"/>
          <w:szCs w:val="24"/>
        </w:rPr>
        <w:t>1 Corinthians 6:19</w:t>
      </w:r>
      <w:r w:rsidR="00552B4E" w:rsidRPr="00E9062B">
        <w:rPr>
          <w:i/>
          <w:iCs/>
          <w:sz w:val="24"/>
          <w:szCs w:val="24"/>
        </w:rPr>
        <w:t>/</w:t>
      </w:r>
      <w:r w:rsidR="00EA17FE" w:rsidRPr="00EA17FE">
        <w:rPr>
          <w:i/>
          <w:iCs/>
          <w:sz w:val="24"/>
          <w:szCs w:val="24"/>
        </w:rPr>
        <w:t>Ephesians 2:20-22</w:t>
      </w:r>
    </w:p>
    <w:p w14:paraId="15EB0D1B" w14:textId="5E5DD4B6" w:rsidR="00552B4E" w:rsidRDefault="00552B4E" w:rsidP="00EA17FE">
      <w:pPr>
        <w:rPr>
          <w:sz w:val="24"/>
          <w:szCs w:val="24"/>
        </w:rPr>
      </w:pPr>
    </w:p>
    <w:p w14:paraId="50B64586" w14:textId="735AD07D" w:rsidR="00562252" w:rsidRPr="00EA17FE" w:rsidRDefault="00562252" w:rsidP="00EA17FE">
      <w:pPr>
        <w:rPr>
          <w:sz w:val="24"/>
          <w:szCs w:val="24"/>
        </w:rPr>
      </w:pPr>
      <w:r>
        <w:rPr>
          <w:sz w:val="24"/>
          <w:szCs w:val="24"/>
        </w:rPr>
        <w:t>Note: I was pleasantly surprised to see everyone in the congregation, except a new family, join in the stations.</w:t>
      </w:r>
      <w:r w:rsidR="002F160F">
        <w:rPr>
          <w:sz w:val="24"/>
          <w:szCs w:val="24"/>
        </w:rPr>
        <w:t xml:space="preserve"> It was encouraging to hear from a few different members who explained how significant one or two of the stations had been for them</w:t>
      </w:r>
      <w:r w:rsidR="00ED5654">
        <w:rPr>
          <w:sz w:val="24"/>
          <w:szCs w:val="24"/>
        </w:rPr>
        <w:t>, even connecting deeply with their emotions.</w:t>
      </w:r>
    </w:p>
    <w:p w14:paraId="726301C5" w14:textId="77777777" w:rsidR="00413419" w:rsidRPr="000D3D97" w:rsidRDefault="00413419" w:rsidP="00F73D3F">
      <w:pPr>
        <w:rPr>
          <w:sz w:val="24"/>
          <w:szCs w:val="24"/>
        </w:rPr>
      </w:pPr>
    </w:p>
    <w:p w14:paraId="46C1C4D0" w14:textId="38557B3C" w:rsidR="00F73D3F" w:rsidRPr="00271082" w:rsidRDefault="00413419" w:rsidP="00F73D3F">
      <w:pPr>
        <w:rPr>
          <w:rFonts w:ascii="Amasis MT Pro" w:hAnsi="Amasis MT Pro"/>
          <w:sz w:val="24"/>
          <w:szCs w:val="24"/>
        </w:rPr>
      </w:pPr>
      <w:r w:rsidRPr="00271082">
        <w:rPr>
          <w:rFonts w:ascii="Amasis MT Pro" w:hAnsi="Amasis MT Pro"/>
          <w:sz w:val="24"/>
          <w:szCs w:val="24"/>
        </w:rPr>
        <w:t>ADAPTION IDEAS</w:t>
      </w:r>
    </w:p>
    <w:p w14:paraId="42656BA9" w14:textId="0EB0F3DC" w:rsidR="004C587B" w:rsidRDefault="00E95171" w:rsidP="00F73D3F">
      <w:pPr>
        <w:rPr>
          <w:sz w:val="24"/>
          <w:szCs w:val="24"/>
        </w:rPr>
      </w:pPr>
      <w:r w:rsidRPr="000D3D97">
        <w:rPr>
          <w:sz w:val="24"/>
          <w:szCs w:val="24"/>
        </w:rPr>
        <w:t>We have chairs instead of pews, and more room than we need right now, so we could move things around to make space for the stations. If this is not possible for you, consider setting up stations in your foyer or</w:t>
      </w:r>
      <w:r w:rsidR="006D3A93" w:rsidRPr="000D3D97">
        <w:rPr>
          <w:sz w:val="24"/>
          <w:szCs w:val="24"/>
        </w:rPr>
        <w:t xml:space="preserve"> in a large nearby classroom, fellowship room, or gym.</w:t>
      </w:r>
    </w:p>
    <w:p w14:paraId="358804AE" w14:textId="52FE2A56" w:rsidR="00C37CDA" w:rsidRPr="000D3D97" w:rsidRDefault="00C37CDA" w:rsidP="00F73D3F">
      <w:pPr>
        <w:rPr>
          <w:sz w:val="24"/>
          <w:szCs w:val="24"/>
        </w:rPr>
      </w:pPr>
      <w:r>
        <w:rPr>
          <w:sz w:val="24"/>
          <w:szCs w:val="24"/>
        </w:rPr>
        <w:t xml:space="preserve">Use the above stations as examples and set up as many as your space will allow. </w:t>
      </w:r>
    </w:p>
    <w:sectPr w:rsidR="00C37CDA" w:rsidRPr="000D3D97">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B3E15" w14:textId="77777777" w:rsidR="00715AA9" w:rsidRDefault="00715AA9" w:rsidP="005766F8">
      <w:pPr>
        <w:spacing w:after="0" w:line="240" w:lineRule="auto"/>
      </w:pPr>
      <w:r>
        <w:separator/>
      </w:r>
    </w:p>
  </w:endnote>
  <w:endnote w:type="continuationSeparator" w:id="0">
    <w:p w14:paraId="58223F5F" w14:textId="77777777" w:rsidR="00715AA9" w:rsidRDefault="00715AA9" w:rsidP="00576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masis MT Pro">
    <w:charset w:val="00"/>
    <w:family w:val="roman"/>
    <w:pitch w:val="variable"/>
    <w:sig w:usb0="A00000AF" w:usb1="4000205B" w:usb2="00000000" w:usb3="00000000" w:csb0="00000093"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8B89" w14:textId="21DE6D35" w:rsidR="00BE5A41" w:rsidRDefault="00BE5A41">
    <w:pPr>
      <w:pStyle w:val="Footer"/>
      <w:tabs>
        <w:tab w:val="clear" w:pos="4680"/>
        <w:tab w:val="clear" w:pos="9360"/>
      </w:tabs>
      <w:rPr>
        <w:color w:val="595959" w:themeColor="text1" w:themeTint="A6"/>
        <w:sz w:val="18"/>
        <w:szCs w:val="18"/>
      </w:rPr>
    </w:pPr>
    <w:r>
      <w:rPr>
        <w:noProof/>
      </w:rPr>
      <w:drawing>
        <wp:anchor distT="0" distB="0" distL="114300" distR="114300" simplePos="0" relativeHeight="251660288" behindDoc="1" locked="0" layoutInCell="1" allowOverlap="1" wp14:anchorId="7EFF5BB2" wp14:editId="79BC4C04">
          <wp:simplePos x="0" y="0"/>
          <wp:positionH relativeFrom="margin">
            <wp:align>center</wp:align>
          </wp:positionH>
          <wp:positionV relativeFrom="paragraph">
            <wp:posOffset>-78740</wp:posOffset>
          </wp:positionV>
          <wp:extent cx="1366520" cy="363220"/>
          <wp:effectExtent l="0" t="0" r="5080" b="0"/>
          <wp:wrapTight wrapText="bothSides">
            <wp:wrapPolygon edited="0">
              <wp:start x="0" y="0"/>
              <wp:lineTo x="0" y="20392"/>
              <wp:lineTo x="21379" y="20392"/>
              <wp:lineTo x="213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66520" cy="363220"/>
                  </a:xfrm>
                  <a:prstGeom prst="rect">
                    <a:avLst/>
                  </a:prstGeom>
                </pic:spPr>
              </pic:pic>
            </a:graphicData>
          </a:graphic>
          <wp14:sizeRelH relativeFrom="margin">
            <wp14:pctWidth>0</wp14:pctWidth>
          </wp14:sizeRelH>
          <wp14:sizeRelV relativeFrom="margin">
            <wp14:pctHeight>0</wp14:pctHeight>
          </wp14:sizeRelV>
        </wp:anchor>
      </w:drawing>
    </w:r>
    <w:r>
      <w:rPr>
        <w:color w:val="595959" w:themeColor="text1" w:themeTint="A6"/>
        <w:sz w:val="18"/>
        <w:szCs w:val="18"/>
      </w:rPr>
      <w:ptab w:relativeTo="margin" w:alignment="right" w:leader="none"/>
    </w:r>
    <w:r>
      <w:rPr>
        <w:color w:val="595959" w:themeColor="text1" w:themeTint="A6"/>
        <w:sz w:val="18"/>
        <w:szCs w:val="18"/>
      </w:rPr>
      <w:t xml:space="preserve"> </w:t>
    </w:r>
  </w:p>
  <w:p w14:paraId="46646C55" w14:textId="711FE97D" w:rsidR="00BE5A41" w:rsidRDefault="00BE5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3DDFF" w14:textId="77777777" w:rsidR="00715AA9" w:rsidRDefault="00715AA9" w:rsidP="005766F8">
      <w:pPr>
        <w:spacing w:after="0" w:line="240" w:lineRule="auto"/>
      </w:pPr>
      <w:r>
        <w:separator/>
      </w:r>
    </w:p>
  </w:footnote>
  <w:footnote w:type="continuationSeparator" w:id="0">
    <w:p w14:paraId="33F1CE67" w14:textId="77777777" w:rsidR="00715AA9" w:rsidRDefault="00715AA9" w:rsidP="00576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F72F7" w14:textId="54C8580A" w:rsidR="005766F8" w:rsidRDefault="005766F8">
    <w:pPr>
      <w:pStyle w:val="Header"/>
    </w:pPr>
    <w:r>
      <w:rPr>
        <w:noProof/>
      </w:rPr>
      <mc:AlternateContent>
        <mc:Choice Requires="wps">
          <w:drawing>
            <wp:anchor distT="0" distB="0" distL="118745" distR="118745" simplePos="0" relativeHeight="251659264" behindDoc="1" locked="0" layoutInCell="1" allowOverlap="0" wp14:anchorId="24E64BEE" wp14:editId="66E1F48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9900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0498143" w14:textId="34C6C6B3" w:rsidR="005766F8" w:rsidRDefault="009063B5">
                              <w:pPr>
                                <w:pStyle w:val="Header"/>
                                <w:tabs>
                                  <w:tab w:val="clear" w:pos="4680"/>
                                  <w:tab w:val="clear" w:pos="9360"/>
                                </w:tabs>
                                <w:jc w:val="center"/>
                                <w:rPr>
                                  <w:caps/>
                                  <w:color w:val="FFFFFF" w:themeColor="background1"/>
                                </w:rPr>
                              </w:pPr>
                              <w:r>
                                <w:rPr>
                                  <w:caps/>
                                  <w:color w:val="FFFFFF" w:themeColor="background1"/>
                                </w:rPr>
                                <w:t>cREATIVE wORSHIP IDEA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4E64BEE"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" o:allowoverlap="f" fillcolor="#909"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0498143" w14:textId="34C6C6B3" w:rsidR="005766F8" w:rsidRDefault="009063B5">
                        <w:pPr>
                          <w:pStyle w:val="Header"/>
                          <w:tabs>
                            <w:tab w:val="clear" w:pos="4680"/>
                            <w:tab w:val="clear" w:pos="9360"/>
                          </w:tabs>
                          <w:jc w:val="center"/>
                          <w:rPr>
                            <w:caps/>
                            <w:color w:val="FFFFFF" w:themeColor="background1"/>
                          </w:rPr>
                        </w:pPr>
                        <w:r>
                          <w:rPr>
                            <w:caps/>
                            <w:color w:val="FFFFFF" w:themeColor="background1"/>
                          </w:rPr>
                          <w:t>cREATIVE wORSHIP IDEA</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45192"/>
    <w:multiLevelType w:val="hybridMultilevel"/>
    <w:tmpl w:val="357089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936EB4"/>
    <w:multiLevelType w:val="hybridMultilevel"/>
    <w:tmpl w:val="93E2EBB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CAE65D5"/>
    <w:multiLevelType w:val="hybridMultilevel"/>
    <w:tmpl w:val="B0FEAD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9EB2DB5"/>
    <w:multiLevelType w:val="hybridMultilevel"/>
    <w:tmpl w:val="540A66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D650F90"/>
    <w:multiLevelType w:val="hybridMultilevel"/>
    <w:tmpl w:val="670834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CF641F4"/>
    <w:multiLevelType w:val="hybridMultilevel"/>
    <w:tmpl w:val="02C0E2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30992410">
    <w:abstractNumId w:val="4"/>
  </w:num>
  <w:num w:numId="2" w16cid:durableId="488787734">
    <w:abstractNumId w:val="1"/>
  </w:num>
  <w:num w:numId="3" w16cid:durableId="1642805634">
    <w:abstractNumId w:val="5"/>
  </w:num>
  <w:num w:numId="4" w16cid:durableId="1976984431">
    <w:abstractNumId w:val="0"/>
  </w:num>
  <w:num w:numId="5" w16cid:durableId="1155417804">
    <w:abstractNumId w:val="2"/>
  </w:num>
  <w:num w:numId="6" w16cid:durableId="19903989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7F"/>
    <w:rsid w:val="00040574"/>
    <w:rsid w:val="000A2DD9"/>
    <w:rsid w:val="000B7EB3"/>
    <w:rsid w:val="000C4EAA"/>
    <w:rsid w:val="000D3D97"/>
    <w:rsid w:val="000F2738"/>
    <w:rsid w:val="00100ED1"/>
    <w:rsid w:val="0015512D"/>
    <w:rsid w:val="00270070"/>
    <w:rsid w:val="00271082"/>
    <w:rsid w:val="002B6329"/>
    <w:rsid w:val="002F160F"/>
    <w:rsid w:val="002F3C26"/>
    <w:rsid w:val="0034776B"/>
    <w:rsid w:val="00385CFF"/>
    <w:rsid w:val="003A1C02"/>
    <w:rsid w:val="003D5F16"/>
    <w:rsid w:val="003D7A3D"/>
    <w:rsid w:val="003F48AC"/>
    <w:rsid w:val="00407085"/>
    <w:rsid w:val="00413419"/>
    <w:rsid w:val="00417CBA"/>
    <w:rsid w:val="0042343D"/>
    <w:rsid w:val="00486503"/>
    <w:rsid w:val="004A6B21"/>
    <w:rsid w:val="004C587B"/>
    <w:rsid w:val="00504729"/>
    <w:rsid w:val="0052541C"/>
    <w:rsid w:val="00552B4E"/>
    <w:rsid w:val="00562252"/>
    <w:rsid w:val="00566C2A"/>
    <w:rsid w:val="005766F8"/>
    <w:rsid w:val="00591DBC"/>
    <w:rsid w:val="005C4857"/>
    <w:rsid w:val="005C57D9"/>
    <w:rsid w:val="00616D40"/>
    <w:rsid w:val="0063275B"/>
    <w:rsid w:val="006613CB"/>
    <w:rsid w:val="006C211D"/>
    <w:rsid w:val="006D3A93"/>
    <w:rsid w:val="006D3BB6"/>
    <w:rsid w:val="00715AA9"/>
    <w:rsid w:val="00785FEE"/>
    <w:rsid w:val="00813F6E"/>
    <w:rsid w:val="00855C06"/>
    <w:rsid w:val="00863E72"/>
    <w:rsid w:val="008B33A0"/>
    <w:rsid w:val="009063B5"/>
    <w:rsid w:val="00913E53"/>
    <w:rsid w:val="009300E6"/>
    <w:rsid w:val="0096783C"/>
    <w:rsid w:val="00970095"/>
    <w:rsid w:val="009D5080"/>
    <w:rsid w:val="00A03383"/>
    <w:rsid w:val="00A97EE7"/>
    <w:rsid w:val="00AB5242"/>
    <w:rsid w:val="00B64FF6"/>
    <w:rsid w:val="00B83238"/>
    <w:rsid w:val="00BE5A41"/>
    <w:rsid w:val="00C22565"/>
    <w:rsid w:val="00C37CDA"/>
    <w:rsid w:val="00CB3C4C"/>
    <w:rsid w:val="00CB7C1E"/>
    <w:rsid w:val="00CD607F"/>
    <w:rsid w:val="00D02407"/>
    <w:rsid w:val="00DA7754"/>
    <w:rsid w:val="00DE5450"/>
    <w:rsid w:val="00E230C1"/>
    <w:rsid w:val="00E55A15"/>
    <w:rsid w:val="00E83F89"/>
    <w:rsid w:val="00E9062B"/>
    <w:rsid w:val="00E95171"/>
    <w:rsid w:val="00E97793"/>
    <w:rsid w:val="00EA17FE"/>
    <w:rsid w:val="00EB7326"/>
    <w:rsid w:val="00EC35A5"/>
    <w:rsid w:val="00ED5654"/>
    <w:rsid w:val="00F07611"/>
    <w:rsid w:val="00F517C5"/>
    <w:rsid w:val="00F73D3F"/>
    <w:rsid w:val="00FC7A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17C77"/>
  <w15:chartTrackingRefBased/>
  <w15:docId w15:val="{52F31804-9ECD-4CBC-AE49-BF83691E7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6F8"/>
  </w:style>
  <w:style w:type="paragraph" w:styleId="Footer">
    <w:name w:val="footer"/>
    <w:basedOn w:val="Normal"/>
    <w:link w:val="FooterChar"/>
    <w:uiPriority w:val="99"/>
    <w:unhideWhenUsed/>
    <w:rsid w:val="00576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6F8"/>
  </w:style>
  <w:style w:type="character" w:styleId="PlaceholderText">
    <w:name w:val="Placeholder Text"/>
    <w:basedOn w:val="DefaultParagraphFont"/>
    <w:uiPriority w:val="99"/>
    <w:semiHidden/>
    <w:rsid w:val="00863E72"/>
    <w:rPr>
      <w:color w:val="808080"/>
    </w:rPr>
  </w:style>
  <w:style w:type="paragraph" w:styleId="ListParagraph">
    <w:name w:val="List Paragraph"/>
    <w:basedOn w:val="Normal"/>
    <w:uiPriority w:val="34"/>
    <w:qFormat/>
    <w:rsid w:val="00B83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1299</TotalTime>
  <Pages>3</Pages>
  <Words>607</Words>
  <Characters>3464</Characters>
  <Application>Microsoft Office Word</Application>
  <DocSecurity>0</DocSecurity>
  <Lines>28</Lines>
  <Paragraphs>8</Paragraphs>
  <ScaleCrop>false</ScaleCrop>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wORSHIP IDEA</dc:title>
  <dc:subject/>
  <dc:creator/>
  <cp:keywords/>
  <dc:description/>
  <cp:lastModifiedBy>Andy Wiebe</cp:lastModifiedBy>
  <cp:revision>76</cp:revision>
  <dcterms:created xsi:type="dcterms:W3CDTF">2023-01-28T00:45:00Z</dcterms:created>
  <dcterms:modified xsi:type="dcterms:W3CDTF">2023-01-28T22:32:00Z</dcterms:modified>
</cp:coreProperties>
</file>